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FC" w:rsidRDefault="001B274E" w:rsidP="003216FC">
      <w:pPr>
        <w:pStyle w:val="Standard"/>
        <w:ind w:left="-180"/>
        <w:rPr>
          <w:b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Изх</w:t>
      </w:r>
      <w:proofErr w:type="spellEnd"/>
      <w:r>
        <w:rPr>
          <w:b/>
          <w:color w:val="000000" w:themeColor="text1"/>
          <w:sz w:val="28"/>
          <w:szCs w:val="28"/>
        </w:rPr>
        <w:t xml:space="preserve"> №10</w:t>
      </w:r>
      <w:r w:rsidR="00BC17EF">
        <w:rPr>
          <w:b/>
          <w:color w:val="000000" w:themeColor="text1"/>
          <w:sz w:val="28"/>
          <w:szCs w:val="28"/>
        </w:rPr>
        <w:t>/от 10</w:t>
      </w:r>
      <w:r w:rsidR="00BB62B7">
        <w:rPr>
          <w:b/>
          <w:color w:val="000000" w:themeColor="text1"/>
          <w:sz w:val="28"/>
          <w:szCs w:val="28"/>
        </w:rPr>
        <w:t>.10.2023</w:t>
      </w:r>
      <w:r w:rsidR="003216FC" w:rsidRPr="00FE6039">
        <w:rPr>
          <w:b/>
          <w:color w:val="000000" w:themeColor="text1"/>
          <w:sz w:val="28"/>
          <w:szCs w:val="28"/>
        </w:rPr>
        <w:t>г</w:t>
      </w:r>
      <w:r w:rsidR="003216FC" w:rsidRPr="003216FC">
        <w:rPr>
          <w:b/>
          <w:color w:val="FF0000"/>
          <w:sz w:val="28"/>
          <w:szCs w:val="28"/>
        </w:rPr>
        <w:t>.</w:t>
      </w:r>
    </w:p>
    <w:p w:rsidR="003216FC" w:rsidRPr="003216FC" w:rsidRDefault="003216FC" w:rsidP="003216FC">
      <w:pPr>
        <w:pStyle w:val="Standard"/>
        <w:ind w:left="-180"/>
        <w:rPr>
          <w:b/>
          <w:color w:val="FF0000"/>
          <w:sz w:val="16"/>
          <w:szCs w:val="16"/>
        </w:rPr>
      </w:pPr>
    </w:p>
    <w:p w:rsidR="00501B7C" w:rsidRPr="00FE6039" w:rsidRDefault="003216FC" w:rsidP="00501B7C">
      <w:pPr>
        <w:pStyle w:val="Standard"/>
        <w:ind w:left="-170"/>
        <w:jc w:val="center"/>
        <w:rPr>
          <w:b/>
          <w:color w:val="000000" w:themeColor="text1"/>
          <w:sz w:val="32"/>
          <w:szCs w:val="32"/>
          <w:lang w:val="en-US"/>
        </w:rPr>
      </w:pPr>
      <w:r w:rsidRPr="00FE6039">
        <w:rPr>
          <w:b/>
          <w:color w:val="000000" w:themeColor="text1"/>
          <w:sz w:val="40"/>
          <w:szCs w:val="40"/>
        </w:rPr>
        <w:t xml:space="preserve">КУЛТУРЕН КАЛЕНДАР </w:t>
      </w:r>
      <w:r w:rsidR="00FB0C24" w:rsidRPr="00FE6039">
        <w:rPr>
          <w:b/>
          <w:color w:val="000000" w:themeColor="text1"/>
          <w:sz w:val="40"/>
          <w:szCs w:val="40"/>
        </w:rPr>
        <w:t xml:space="preserve">ЗА  </w:t>
      </w:r>
      <w:r w:rsidR="00D90E5D" w:rsidRPr="00FE6039">
        <w:rPr>
          <w:b/>
          <w:color w:val="000000" w:themeColor="text1"/>
          <w:sz w:val="40"/>
          <w:szCs w:val="40"/>
        </w:rPr>
        <w:t>20</w:t>
      </w:r>
      <w:r w:rsidR="00501B7C" w:rsidRPr="00FE6039">
        <w:rPr>
          <w:b/>
          <w:color w:val="000000" w:themeColor="text1"/>
          <w:sz w:val="40"/>
          <w:szCs w:val="40"/>
        </w:rPr>
        <w:t>2</w:t>
      </w:r>
      <w:r w:rsidR="00501B7C" w:rsidRPr="00FE6039">
        <w:rPr>
          <w:b/>
          <w:color w:val="000000" w:themeColor="text1"/>
          <w:sz w:val="40"/>
          <w:szCs w:val="40"/>
          <w:lang w:val="en-US"/>
        </w:rPr>
        <w:t>4</w:t>
      </w:r>
      <w:r w:rsidR="00D90E5D" w:rsidRPr="00FE6039">
        <w:rPr>
          <w:b/>
          <w:color w:val="000000" w:themeColor="text1"/>
          <w:sz w:val="40"/>
          <w:szCs w:val="40"/>
        </w:rPr>
        <w:t>г.</w:t>
      </w:r>
      <w:r w:rsidR="00D90E5D" w:rsidRPr="00FE6039"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  <w:r w:rsidRPr="00FE6039">
        <w:rPr>
          <w:b/>
          <w:color w:val="000000" w:themeColor="text1"/>
          <w:sz w:val="32"/>
          <w:szCs w:val="32"/>
        </w:rPr>
        <w:t xml:space="preserve">на                                                                                                                              </w:t>
      </w:r>
      <w:r w:rsidR="00501B7C" w:rsidRPr="00FE6039">
        <w:rPr>
          <w:b/>
          <w:color w:val="000000" w:themeColor="text1"/>
          <w:sz w:val="32"/>
          <w:szCs w:val="32"/>
        </w:rPr>
        <w:t xml:space="preserve">                              </w:t>
      </w:r>
      <w:r w:rsidR="00D90E5D" w:rsidRPr="00FE6039">
        <w:rPr>
          <w:b/>
          <w:color w:val="000000" w:themeColor="text1"/>
          <w:sz w:val="32"/>
          <w:szCs w:val="32"/>
        </w:rPr>
        <w:t>НЧ „</w:t>
      </w:r>
      <w:r w:rsidR="00FB0C24" w:rsidRPr="00FE6039">
        <w:rPr>
          <w:b/>
          <w:color w:val="000000" w:themeColor="text1"/>
          <w:sz w:val="32"/>
          <w:szCs w:val="32"/>
        </w:rPr>
        <w:t xml:space="preserve">НАПРЕДЪК – 1930” С.КАБИЛЕ                                                                               </w:t>
      </w:r>
      <w:r w:rsidR="00BB62B7">
        <w:rPr>
          <w:b/>
          <w:color w:val="000000" w:themeColor="text1"/>
          <w:sz w:val="32"/>
          <w:szCs w:val="32"/>
        </w:rPr>
        <w:t xml:space="preserve">                      </w:t>
      </w:r>
      <w:r w:rsidR="00D90E5D" w:rsidRPr="00FE6039">
        <w:rPr>
          <w:b/>
          <w:color w:val="000000" w:themeColor="text1"/>
          <w:sz w:val="32"/>
          <w:szCs w:val="32"/>
        </w:rPr>
        <w:t>ул.</w:t>
      </w:r>
      <w:r w:rsidRPr="00FE6039">
        <w:rPr>
          <w:b/>
          <w:color w:val="000000" w:themeColor="text1"/>
          <w:sz w:val="32"/>
          <w:szCs w:val="32"/>
        </w:rPr>
        <w:t>„</w:t>
      </w:r>
      <w:r w:rsidR="00D90E5D" w:rsidRPr="00FE6039">
        <w:rPr>
          <w:b/>
          <w:color w:val="000000" w:themeColor="text1"/>
          <w:sz w:val="32"/>
          <w:szCs w:val="32"/>
        </w:rPr>
        <w:t>Спартак”</w:t>
      </w:r>
      <w:r w:rsidRPr="00FE6039">
        <w:rPr>
          <w:b/>
          <w:color w:val="000000" w:themeColor="text1"/>
          <w:sz w:val="32"/>
          <w:szCs w:val="32"/>
        </w:rPr>
        <w:t>№12</w:t>
      </w:r>
      <w:r w:rsidR="00D90E5D" w:rsidRPr="00FE6039">
        <w:rPr>
          <w:b/>
          <w:color w:val="000000" w:themeColor="text1"/>
          <w:sz w:val="32"/>
          <w:szCs w:val="32"/>
        </w:rPr>
        <w:t>,</w:t>
      </w:r>
      <w:r w:rsidRPr="00FE6039">
        <w:rPr>
          <w:b/>
          <w:color w:val="000000" w:themeColor="text1"/>
          <w:sz w:val="32"/>
          <w:szCs w:val="32"/>
        </w:rPr>
        <w:t xml:space="preserve"> </w:t>
      </w:r>
      <w:r w:rsidR="00D90E5D" w:rsidRPr="00FE6039">
        <w:rPr>
          <w:b/>
          <w:color w:val="000000" w:themeColor="text1"/>
          <w:sz w:val="32"/>
          <w:szCs w:val="32"/>
        </w:rPr>
        <w:t>общ.”Тунджа”,</w:t>
      </w:r>
      <w:r w:rsidRPr="00FE6039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D90E5D" w:rsidRPr="00FE6039">
        <w:rPr>
          <w:b/>
          <w:color w:val="000000" w:themeColor="text1"/>
          <w:sz w:val="32"/>
          <w:szCs w:val="32"/>
        </w:rPr>
        <w:t>обл</w:t>
      </w:r>
      <w:proofErr w:type="spellEnd"/>
      <w:r w:rsidR="00D90E5D" w:rsidRPr="00FE6039">
        <w:rPr>
          <w:b/>
          <w:color w:val="000000" w:themeColor="text1"/>
          <w:sz w:val="32"/>
          <w:szCs w:val="32"/>
        </w:rPr>
        <w:t>.Ямбол,</w:t>
      </w:r>
    </w:p>
    <w:p w:rsidR="00D90E5D" w:rsidRPr="00FE6039" w:rsidRDefault="00D90E5D" w:rsidP="00501B7C">
      <w:pPr>
        <w:pStyle w:val="Standard"/>
        <w:ind w:left="-170"/>
        <w:jc w:val="center"/>
        <w:rPr>
          <w:b/>
          <w:color w:val="000000" w:themeColor="text1"/>
          <w:sz w:val="32"/>
          <w:szCs w:val="32"/>
        </w:rPr>
      </w:pPr>
      <w:r w:rsidRPr="00FE6039">
        <w:rPr>
          <w:b/>
          <w:color w:val="000000" w:themeColor="text1"/>
          <w:sz w:val="32"/>
          <w:szCs w:val="32"/>
          <w:lang w:val="en-US"/>
        </w:rPr>
        <w:t>E</w:t>
      </w:r>
      <w:r w:rsidRPr="00FE6039">
        <w:rPr>
          <w:b/>
          <w:color w:val="000000" w:themeColor="text1"/>
          <w:sz w:val="32"/>
          <w:szCs w:val="32"/>
        </w:rPr>
        <w:t>-</w:t>
      </w:r>
      <w:r w:rsidRPr="00FE6039">
        <w:rPr>
          <w:b/>
          <w:color w:val="000000" w:themeColor="text1"/>
          <w:sz w:val="32"/>
          <w:szCs w:val="32"/>
          <w:lang w:val="en-US"/>
        </w:rPr>
        <w:t>mail</w:t>
      </w:r>
      <w:r w:rsidRPr="00FE6039">
        <w:rPr>
          <w:b/>
          <w:color w:val="000000" w:themeColor="text1"/>
          <w:sz w:val="32"/>
          <w:szCs w:val="32"/>
        </w:rPr>
        <w:t>:</w:t>
      </w:r>
      <w:proofErr w:type="spellStart"/>
      <w:r w:rsidRPr="00FE6039">
        <w:rPr>
          <w:b/>
          <w:color w:val="000000" w:themeColor="text1"/>
          <w:sz w:val="32"/>
          <w:szCs w:val="32"/>
          <w:lang w:val="en-US"/>
        </w:rPr>
        <w:t>napredak</w:t>
      </w:r>
      <w:proofErr w:type="spellEnd"/>
      <w:r w:rsidRPr="00FE6039">
        <w:rPr>
          <w:b/>
          <w:color w:val="000000" w:themeColor="text1"/>
          <w:sz w:val="32"/>
          <w:szCs w:val="32"/>
        </w:rPr>
        <w:t>1930</w:t>
      </w:r>
      <w:r w:rsidR="00501B7C" w:rsidRPr="00FE6039">
        <w:rPr>
          <w:b/>
          <w:color w:val="000000" w:themeColor="text1"/>
          <w:sz w:val="32"/>
          <w:szCs w:val="32"/>
          <w:lang w:val="en-US"/>
        </w:rPr>
        <w:t>-</w:t>
      </w:r>
      <w:proofErr w:type="spellStart"/>
      <w:r w:rsidR="00501B7C" w:rsidRPr="00FE6039">
        <w:rPr>
          <w:b/>
          <w:color w:val="000000" w:themeColor="text1"/>
          <w:sz w:val="32"/>
          <w:szCs w:val="32"/>
          <w:lang w:val="en-US"/>
        </w:rPr>
        <w:t>kabile</w:t>
      </w:r>
      <w:proofErr w:type="spellEnd"/>
      <w:r w:rsidRPr="00FE6039">
        <w:rPr>
          <w:b/>
          <w:color w:val="000000" w:themeColor="text1"/>
          <w:sz w:val="32"/>
          <w:szCs w:val="32"/>
        </w:rPr>
        <w:t>@</w:t>
      </w:r>
      <w:proofErr w:type="spellStart"/>
      <w:r w:rsidRPr="00FE6039">
        <w:rPr>
          <w:b/>
          <w:color w:val="000000" w:themeColor="text1"/>
          <w:sz w:val="32"/>
          <w:szCs w:val="32"/>
          <w:lang w:val="en-US"/>
        </w:rPr>
        <w:t>abv</w:t>
      </w:r>
      <w:proofErr w:type="spellEnd"/>
      <w:r w:rsidRPr="00FE6039">
        <w:rPr>
          <w:b/>
          <w:color w:val="000000" w:themeColor="text1"/>
          <w:sz w:val="32"/>
          <w:szCs w:val="32"/>
        </w:rPr>
        <w:t>.</w:t>
      </w:r>
      <w:proofErr w:type="spellStart"/>
      <w:r w:rsidRPr="00FE6039">
        <w:rPr>
          <w:b/>
          <w:color w:val="000000" w:themeColor="text1"/>
          <w:sz w:val="32"/>
          <w:szCs w:val="32"/>
          <w:lang w:val="en-US"/>
        </w:rPr>
        <w:t>bg</w:t>
      </w:r>
      <w:proofErr w:type="spellEnd"/>
    </w:p>
    <w:tbl>
      <w:tblPr>
        <w:tblW w:w="102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4590"/>
        <w:gridCol w:w="1980"/>
        <w:gridCol w:w="2880"/>
      </w:tblGrid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color w:val="000000" w:themeColor="text1"/>
                <w:sz w:val="28"/>
                <w:szCs w:val="28"/>
              </w:rPr>
              <w:t>ПО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color w:val="000000" w:themeColor="text1"/>
                <w:sz w:val="28"/>
                <w:szCs w:val="28"/>
              </w:rPr>
              <w:t>РЕД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color w:val="000000" w:themeColor="text1"/>
                <w:sz w:val="28"/>
                <w:szCs w:val="28"/>
              </w:rPr>
              <w:t>НАИМЕНОВАНИЕ НА СЪБИТИЕТО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color w:val="000000" w:themeColor="text1"/>
                <w:sz w:val="28"/>
                <w:szCs w:val="28"/>
              </w:rPr>
              <w:t>ВРЕМЕ ЗА ПРОВЕЖДАНЕ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color w:val="000000" w:themeColor="text1"/>
                <w:sz w:val="28"/>
                <w:szCs w:val="28"/>
              </w:rPr>
              <w:t>ОРГАНИЗАТОРИ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Бабин ден – честване на родилната помощ.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C20CFB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21.01.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Участие на кукерската група в МФМИ „СУРВА” гр.Перник</w:t>
            </w:r>
            <w:r w:rsidR="00C20CFB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Януари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        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024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Участие на кукерската група в </w:t>
            </w:r>
            <w:r w:rsidR="003216FC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МКФ „ </w:t>
            </w:r>
            <w:proofErr w:type="spellStart"/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Старчевата</w:t>
            </w:r>
            <w:proofErr w:type="spellEnd"/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” гр. Разлог</w:t>
            </w:r>
            <w:r w:rsidR="00C20CFB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Януари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        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024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3216FC" w:rsidRPr="00FE6039" w:rsidRDefault="00FB0C24" w:rsidP="003216FC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НФП „</w:t>
            </w:r>
            <w:proofErr w:type="spellStart"/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Кукериада</w:t>
            </w:r>
            <w:proofErr w:type="spellEnd"/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”                                           „Деца играят на кукери”- с.Кабиле</w:t>
            </w:r>
            <w:r w:rsidR="00C20CFB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Февруари 20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24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Кукерски празник с.Кабиле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Февруари</w:t>
            </w:r>
          </w:p>
          <w:p w:rsidR="00C20CFB" w:rsidRPr="00FE6039" w:rsidRDefault="00501B7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2024</w:t>
            </w:r>
            <w:r w:rsidR="00C20CFB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Кметство с.Кабиле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Участие на кукерската група в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ММФ „ </w:t>
            </w:r>
            <w:proofErr w:type="spellStart"/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Кукерландия</w:t>
            </w:r>
            <w:proofErr w:type="spellEnd"/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”</w:t>
            </w:r>
            <w:r w:rsidR="00C20CFB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Февруари 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  <w:tr w:rsidR="00FB0C24" w:rsidRPr="00FE6039" w:rsidTr="003F23FE">
        <w:trPr>
          <w:trHeight w:val="1564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Изработване на традиционната българска мартеница с деца от селото.Организиране на Изложба – базар с изработените мартеници</w:t>
            </w:r>
            <w:r w:rsidR="00C20CFB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-2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февруари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  <w:p w:rsidR="00FB0C24" w:rsidRPr="00FE6039" w:rsidRDefault="003F23FE" w:rsidP="003F23FE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5D5AEF" w:rsidRPr="00FE6039">
              <w:rPr>
                <w:b/>
                <w:bCs/>
                <w:color w:val="000000" w:themeColor="text1"/>
                <w:sz w:val="28"/>
                <w:szCs w:val="28"/>
              </w:rPr>
              <w:t>01.03.202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AEF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5D5AEF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FB0C24" w:rsidRPr="00FE6039" w:rsidRDefault="00FB0C24" w:rsidP="005D5AEF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Баба Марта гостува на децата от ЦДГ „Изворче” с.Кабиле.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01.03.202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Кметство с.Кабиле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Тържествено  отпразнуване на Деня на самодееца.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01.03.202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  <w:tr w:rsidR="00FB0C24" w:rsidRPr="00FE6039" w:rsidTr="003F23FE">
        <w:trPr>
          <w:trHeight w:val="138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Отпразнуване на 8-Март „Международен ден на жената”.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rPr>
                <w:color w:val="000000" w:themeColor="text1"/>
                <w:lang w:val="en-US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08.03.202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3F23FE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  <w:r w:rsidR="003F23FE">
              <w:rPr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5D5AEF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Отпразнуване на обичая „Заговезни” , вземане на прошка, хвърляне на стрели за здраве и берекет </w:t>
            </w:r>
            <w:r w:rsidR="005D5AEF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със жителите и гостите на селото.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3216FC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C2518E" w:rsidP="003216FC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</w:rPr>
              <w:t>.03.202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3216FC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3216FC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5D5AEF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3216FC" w:rsidRPr="00FE6039" w:rsidRDefault="003216FC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3216FC" w:rsidRPr="00FE6039" w:rsidRDefault="003216FC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3216FC" w:rsidRPr="00FE6039" w:rsidRDefault="003216FC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3216FC" w:rsidRPr="00FE6039" w:rsidRDefault="003216FC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5D5AEF" w:rsidRPr="00FE6039" w:rsidRDefault="005D5AEF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Кметство с.Кабиле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C2518E" w:rsidRDefault="00C2518E" w:rsidP="005D5AEF">
            <w:pPr>
              <w:pStyle w:val="Standard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Участие на ансамбъла в мероприятията по случай празника на община ,,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Тунджа’’</w:t>
            </w:r>
            <w:proofErr w:type="spell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C2518E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22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04.2024г.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5D5AEF" w:rsidRPr="00FE6039" w:rsidRDefault="005D5AEF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2518E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E" w:rsidRPr="00FE6039" w:rsidRDefault="00C2518E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  <w:r w:rsidR="00601CF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E" w:rsidRPr="00FE6039" w:rsidRDefault="00C2518E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,,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Лазаровден’’-лазарки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обхождат домовете на жителите от селото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18E" w:rsidRDefault="00C2518E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C2518E" w:rsidRPr="00C2518E" w:rsidRDefault="00C2518E" w:rsidP="00C2518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27.04.2024г.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8E" w:rsidRPr="00C2518E" w:rsidRDefault="00C2518E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</w:tc>
      </w:tr>
      <w:tr w:rsidR="00601CFF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Default="00601CF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E7" w:rsidRDefault="00601CFF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Участие на лазарската група </w:t>
            </w:r>
            <w:r w:rsidR="008573E7">
              <w:rPr>
                <w:b/>
                <w:bCs/>
                <w:color w:val="000000" w:themeColor="text1"/>
                <w:sz w:val="28"/>
                <w:szCs w:val="28"/>
              </w:rPr>
              <w:t>в общински пролетен празник</w:t>
            </w:r>
          </w:p>
          <w:p w:rsidR="00601CFF" w:rsidRPr="00FE6039" w:rsidRDefault="008573E7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,,От Цветница до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Гергьовден’’</w:t>
            </w:r>
            <w:proofErr w:type="spell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8573E7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м.Април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CFF" w:rsidRPr="008573E7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601CF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Боядисване на великденски яйца </w:t>
            </w:r>
            <w:r w:rsidR="003216FC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с деца 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</w:rPr>
              <w:t>от селото.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C2518E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02.05.</w:t>
            </w:r>
            <w:r w:rsidR="005D5AEF" w:rsidRPr="00FE6039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601CF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Великденско  хора и веселие в центъра на селото.                            Организиране на изложба от Великденски яйца с участници на деца от селото.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C2518E" w:rsidP="00C2518E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05.05.</w:t>
            </w:r>
            <w:r w:rsidR="005D5AEF" w:rsidRPr="00FE6039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</w:tc>
      </w:tr>
      <w:tr w:rsidR="00FB0C24" w:rsidRPr="00FE6039" w:rsidTr="008573E7">
        <w:trPr>
          <w:trHeight w:val="1346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C2518E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Спасовден-Молебен за здраве и плодородие.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AEF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C2518E" w:rsidRDefault="00C2518E" w:rsidP="00C2518E">
            <w:pPr>
              <w:pStyle w:val="Standard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09.05.2024г.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8E" w:rsidRDefault="00C2518E" w:rsidP="00C2518E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C2518E" w:rsidRDefault="00E65A46" w:rsidP="00C2518E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C2518E">
              <w:rPr>
                <w:b/>
                <w:bCs/>
                <w:color w:val="000000" w:themeColor="text1"/>
                <w:sz w:val="28"/>
                <w:szCs w:val="28"/>
              </w:rPr>
              <w:t>Работник</w:t>
            </w:r>
          </w:p>
          <w:p w:rsidR="00C2518E" w:rsidRPr="00415A92" w:rsidRDefault="00601CFF" w:rsidP="00C2518E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="00415A92">
              <w:rPr>
                <w:b/>
                <w:bCs/>
                <w:color w:val="000000" w:themeColor="text1"/>
                <w:sz w:val="28"/>
                <w:szCs w:val="28"/>
              </w:rPr>
              <w:t>гл.</w:t>
            </w:r>
            <w:proofErr w:type="spellStart"/>
            <w:r w:rsidR="00415A92">
              <w:rPr>
                <w:b/>
                <w:bCs/>
                <w:color w:val="000000" w:themeColor="text1"/>
                <w:sz w:val="28"/>
                <w:szCs w:val="28"/>
              </w:rPr>
              <w:t>билиотеки</w:t>
            </w:r>
            <w:proofErr w:type="spellEnd"/>
          </w:p>
          <w:p w:rsidR="00E65A46" w:rsidRPr="00FE6039" w:rsidRDefault="00E65A46" w:rsidP="00C2518E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Кметство с.Кабиле</w:t>
            </w:r>
          </w:p>
          <w:p w:rsidR="00FB0C24" w:rsidRPr="00FE6039" w:rsidRDefault="00FB0C24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FC" w:rsidRPr="00FE6039" w:rsidRDefault="003216FC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3216FC" w:rsidRPr="00FE6039" w:rsidRDefault="003216FC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Международен ден на детето 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B0C24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01.0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.202</w:t>
            </w:r>
            <w:r w:rsidR="00501B7C" w:rsidRPr="00FE6039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ДГ „Изворче” с.Кабиле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3216FC" w:rsidRPr="00FE6039" w:rsidRDefault="00FB0C24" w:rsidP="003216FC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Кметство с.Кабиле</w:t>
            </w:r>
          </w:p>
          <w:p w:rsidR="003216FC" w:rsidRPr="00FE6039" w:rsidRDefault="003216FC" w:rsidP="003216FC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Отпразнув</w:t>
            </w:r>
            <w:r w:rsidR="005D5AEF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ане на рождените дни за първото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шестмесечие.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3F23FE" w:rsidP="00FF5215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Края на м.юни 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  <w:tr w:rsidR="00FB0C24" w:rsidRPr="00FE6039" w:rsidTr="003F23FE">
        <w:trPr>
          <w:trHeight w:val="1094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Лятно училище </w:t>
            </w:r>
            <w:r w:rsidR="00FE6039" w:rsidRPr="00FE6039">
              <w:rPr>
                <w:b/>
                <w:bCs/>
                <w:color w:val="000000" w:themeColor="text1"/>
                <w:sz w:val="28"/>
                <w:szCs w:val="28"/>
              </w:rPr>
              <w:t>за децата от с.Кабиле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EF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E6039" w:rsidP="00FE6039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Август 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3FE" w:rsidRDefault="00FB0C24" w:rsidP="003F23FE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3F23FE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  <w:p w:rsidR="005D5AEF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Отбелязване  на  съединението на България.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06.09.2024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Секретар </w:t>
            </w:r>
          </w:p>
          <w:p w:rsidR="003F23FE" w:rsidRPr="00FE6039" w:rsidRDefault="003F23FE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Кметство с.Кабиле</w:t>
            </w:r>
          </w:p>
        </w:tc>
      </w:tr>
      <w:tr w:rsidR="003F23FE" w:rsidRPr="00FE6039" w:rsidTr="003F23FE">
        <w:trPr>
          <w:trHeight w:val="1281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FE" w:rsidRPr="003F23FE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2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spellEnd"/>
            <w:r w:rsidR="003F23FE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FE" w:rsidRPr="003F23FE" w:rsidRDefault="003F23FE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Участие на младежите от с.Кабиле в ,,Международния младежки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фестивал’’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Тунджа-творчество и иновации.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3FE" w:rsidRPr="00FE6039" w:rsidRDefault="003F23FE" w:rsidP="003F23FE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м.Септември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3FE" w:rsidRDefault="003F23FE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3F23FE" w:rsidRPr="003F23FE" w:rsidRDefault="003F23FE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Поздравителен адрес към </w:t>
            </w:r>
            <w:r w:rsidR="00FE6039" w:rsidRPr="00FE6039">
              <w:rPr>
                <w:b/>
                <w:bCs/>
                <w:color w:val="000000" w:themeColor="text1"/>
                <w:sz w:val="28"/>
                <w:szCs w:val="28"/>
              </w:rPr>
              <w:t>първокласниците от с.Кабиле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15.09.2024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Кметство с.Кабиле</w:t>
            </w:r>
          </w:p>
        </w:tc>
      </w:tr>
      <w:tr w:rsidR="00FB0C24" w:rsidRPr="00FE6039" w:rsidTr="00D26081">
        <w:trPr>
          <w:trHeight w:val="1130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5D5AEF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Отпра</w:t>
            </w:r>
            <w:r w:rsidR="003216FC" w:rsidRPr="00FE6039">
              <w:rPr>
                <w:b/>
                <w:bCs/>
                <w:color w:val="000000" w:themeColor="text1"/>
                <w:sz w:val="28"/>
                <w:szCs w:val="28"/>
              </w:rPr>
              <w:t>знуване празника на село Кабиле</w:t>
            </w:r>
            <w:r w:rsidR="00824E8E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.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470B8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21.09.2024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AEF" w:rsidRPr="00FE6039" w:rsidRDefault="005D5AEF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D26081" w:rsidRDefault="00FB0C24" w:rsidP="00D26081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D26081" w:rsidRDefault="00FB0C24" w:rsidP="00D26081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  <w:p w:rsidR="005D5AEF" w:rsidRPr="00FE6039" w:rsidRDefault="005D5AEF" w:rsidP="00D26081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Кметство с.Кабиле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5D5AEF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Отбелязване на </w:t>
            </w:r>
            <w:proofErr w:type="spellStart"/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Независимаст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та</w:t>
            </w:r>
            <w:proofErr w:type="spellEnd"/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на България</w:t>
            </w:r>
            <w:r w:rsidR="00C20CFB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824E8E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22.09.20</w:t>
            </w:r>
            <w:r w:rsidR="005D5AEF" w:rsidRPr="00FE6039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  <w:r w:rsidR="00FE6039" w:rsidRPr="00FE6039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81" w:rsidRDefault="00FB0C24" w:rsidP="00D26081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D26081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E6039" w:rsidP="005D5AEF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Отпразнуване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Деня на Народните Будители.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5D5AEF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01.11.2024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AEF" w:rsidRPr="00FE6039" w:rsidRDefault="005D5AEF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5D5AEF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27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Отпразнуване деня на Християнското семейство,заедно с самодейците .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21.11.2024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D26081" w:rsidRDefault="00D26081" w:rsidP="00D26081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D26081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  <w:r w:rsidR="005D5AEF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Кметство с.Кабиле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28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5D5AEF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Из</w:t>
            </w:r>
            <w:r w:rsidR="00FE6039"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работване на Коледни картички и сувенири.Организиране на коледен благотворителен базар.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601CFF" w:rsidP="00601CFF">
            <w:pPr>
              <w:pStyle w:val="Standard"/>
              <w:spacing w:after="0" w:line="24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м.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декември</w:t>
            </w:r>
          </w:p>
          <w:p w:rsidR="00FB0C24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29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Отпразнуване на рождените дни за  второто шестмесечие.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м. декември 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Коледари обхождат домовете на </w:t>
            </w:r>
            <w:proofErr w:type="spellStart"/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Кабиленци</w:t>
            </w:r>
            <w:proofErr w:type="spellEnd"/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24.12.2024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Кметство с.Кабиле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31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Участие на  Коледарската група в Коледарския празник в гр. Ямбол.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25.12.2024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</w:tc>
      </w:tr>
      <w:tr w:rsidR="00FB0C24" w:rsidRPr="00FE6039" w:rsidTr="00D951CD">
        <w:trPr>
          <w:trHeight w:val="1244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32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Организ</w:t>
            </w:r>
            <w:r w:rsidR="00FE6039" w:rsidRPr="00FE6039">
              <w:rPr>
                <w:b/>
                <w:bCs/>
                <w:color w:val="000000" w:themeColor="text1"/>
                <w:sz w:val="28"/>
                <w:szCs w:val="28"/>
              </w:rPr>
              <w:t>иране посрещането на Новата 2025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година  в залата на Кметството.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31.12.2024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3216FC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3216FC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  <w:r w:rsidR="003216FC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3216FC" w:rsidRPr="00FE6039" w:rsidRDefault="003216FC" w:rsidP="003216FC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Кметство с.Кабиле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33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Изучаване на фолклорни танци с  деца и възрастни от селото.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Постоянен</w:t>
            </w:r>
          </w:p>
          <w:p w:rsidR="003216FC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  <w:r w:rsidR="003216FC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34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Участие на ансамбъл „Кабиле”</w:t>
            </w:r>
            <w:r w:rsidR="00601CFF">
              <w:rPr>
                <w:b/>
                <w:bCs/>
                <w:color w:val="000000" w:themeColor="text1"/>
                <w:sz w:val="28"/>
                <w:szCs w:val="28"/>
              </w:rPr>
              <w:t xml:space="preserve">и Кукерска група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в регионални и международни фолклорни фестивали и празници, както в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страната, така и чужбина.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Постоянен</w:t>
            </w:r>
          </w:p>
          <w:p w:rsidR="003216FC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  <w:r w:rsidR="003216FC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B0C24" w:rsidRPr="00FE6039" w:rsidTr="005D5AEF">
        <w:trPr>
          <w:trHeight w:val="71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8573E7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35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24" w:rsidRPr="00FE6039" w:rsidRDefault="00FB0C24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Съвместна дейност с</w:t>
            </w:r>
            <w:r w:rsidR="003216FC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</w:p>
          <w:p w:rsidR="00FB0C24" w:rsidRPr="00FE6039" w:rsidRDefault="003216FC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Кметство с. Кабиле  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*Пенсионерски клуб „Детелини” с.Кабиле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Община „Тунджа”                                         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ОЦИИД при Община „Тунджа”</w:t>
            </w:r>
            <w:r w:rsidR="004D118A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="00FB0C24" w:rsidRPr="00FE6039">
              <w:rPr>
                <w:b/>
                <w:bCs/>
                <w:color w:val="000000" w:themeColor="text1"/>
                <w:sz w:val="28"/>
                <w:szCs w:val="28"/>
              </w:rPr>
              <w:t>ДГ „ Изворче” с.Кабиле</w:t>
            </w:r>
          </w:p>
          <w:p w:rsidR="003216FC" w:rsidRPr="00FE6039" w:rsidRDefault="003216FC" w:rsidP="00FF5215">
            <w:pPr>
              <w:pStyle w:val="Standard"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Постоянен</w:t>
            </w:r>
          </w:p>
          <w:p w:rsidR="003216FC" w:rsidRPr="00FE6039" w:rsidRDefault="00FE6039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  <w:r w:rsidR="003216FC" w:rsidRPr="00FE6039">
              <w:rPr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16FC" w:rsidRPr="00FE6039" w:rsidRDefault="003216FC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Секретар</w:t>
            </w: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FB0C24" w:rsidRPr="00FE6039" w:rsidRDefault="00FB0C24" w:rsidP="00FF5215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6039">
              <w:rPr>
                <w:b/>
                <w:bCs/>
                <w:color w:val="000000" w:themeColor="text1"/>
                <w:sz w:val="28"/>
                <w:szCs w:val="28"/>
              </w:rPr>
              <w:t>Работник гл.библиотеки</w:t>
            </w:r>
          </w:p>
        </w:tc>
      </w:tr>
    </w:tbl>
    <w:p w:rsidR="00FB0C24" w:rsidRPr="00FE6039" w:rsidRDefault="00FB0C24" w:rsidP="00FB0C24">
      <w:pPr>
        <w:pStyle w:val="Standard"/>
        <w:jc w:val="center"/>
        <w:rPr>
          <w:color w:val="000000" w:themeColor="text1"/>
        </w:rPr>
      </w:pPr>
    </w:p>
    <w:p w:rsidR="00FB0C24" w:rsidRPr="00FE6039" w:rsidRDefault="00FB0C24" w:rsidP="00FB0C24">
      <w:pPr>
        <w:pStyle w:val="Standard"/>
        <w:tabs>
          <w:tab w:val="left" w:pos="1020"/>
        </w:tabs>
        <w:rPr>
          <w:color w:val="000000" w:themeColor="text1"/>
        </w:rPr>
      </w:pPr>
    </w:p>
    <w:p w:rsidR="003216FC" w:rsidRPr="00FE6039" w:rsidRDefault="003216FC" w:rsidP="00FB0C24">
      <w:pPr>
        <w:pStyle w:val="Standard"/>
        <w:tabs>
          <w:tab w:val="left" w:pos="1020"/>
        </w:tabs>
        <w:rPr>
          <w:color w:val="000000" w:themeColor="text1"/>
        </w:rPr>
      </w:pPr>
    </w:p>
    <w:p w:rsidR="003216FC" w:rsidRPr="00FE6039" w:rsidRDefault="003216FC" w:rsidP="00FB0C24">
      <w:pPr>
        <w:pStyle w:val="Standard"/>
        <w:tabs>
          <w:tab w:val="left" w:pos="1020"/>
        </w:tabs>
        <w:rPr>
          <w:color w:val="000000" w:themeColor="text1"/>
        </w:rPr>
      </w:pPr>
    </w:p>
    <w:p w:rsidR="00FB0C24" w:rsidRPr="00FE6039" w:rsidRDefault="00FE6039" w:rsidP="00FB0C24">
      <w:pPr>
        <w:pStyle w:val="Standard"/>
        <w:tabs>
          <w:tab w:val="left" w:pos="1020"/>
        </w:tabs>
        <w:rPr>
          <w:b/>
          <w:color w:val="000000" w:themeColor="text1"/>
          <w:sz w:val="28"/>
          <w:szCs w:val="28"/>
        </w:rPr>
      </w:pPr>
      <w:r w:rsidRPr="00FE6039">
        <w:rPr>
          <w:b/>
          <w:color w:val="000000" w:themeColor="text1"/>
          <w:sz w:val="28"/>
          <w:szCs w:val="28"/>
        </w:rPr>
        <w:t>10.10.2023</w:t>
      </w:r>
      <w:r w:rsidR="003216FC" w:rsidRPr="00FE6039">
        <w:rPr>
          <w:b/>
          <w:color w:val="000000" w:themeColor="text1"/>
          <w:sz w:val="28"/>
          <w:szCs w:val="28"/>
        </w:rPr>
        <w:t>г.                                                                 Председател: /Д.Митев/……………………. с.Кабиле                                                                                                                   /подпис, печат/</w:t>
      </w:r>
    </w:p>
    <w:p w:rsidR="003216FC" w:rsidRPr="00FE6039" w:rsidRDefault="003216FC">
      <w:pPr>
        <w:pStyle w:val="Standard"/>
        <w:tabs>
          <w:tab w:val="left" w:pos="1020"/>
        </w:tabs>
        <w:rPr>
          <w:b/>
          <w:color w:val="000000" w:themeColor="text1"/>
          <w:sz w:val="28"/>
          <w:szCs w:val="28"/>
        </w:rPr>
      </w:pPr>
    </w:p>
    <w:sectPr w:rsidR="003216FC" w:rsidRPr="00FE6039" w:rsidSect="00FB0C24">
      <w:pgSz w:w="12240" w:h="15840"/>
      <w:pgMar w:top="540" w:right="630" w:bottom="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E5D"/>
    <w:rsid w:val="001B274E"/>
    <w:rsid w:val="001B5664"/>
    <w:rsid w:val="001C6E98"/>
    <w:rsid w:val="002B6C98"/>
    <w:rsid w:val="003216FC"/>
    <w:rsid w:val="0035333C"/>
    <w:rsid w:val="003954FE"/>
    <w:rsid w:val="003D2FCA"/>
    <w:rsid w:val="003F23FE"/>
    <w:rsid w:val="0041356A"/>
    <w:rsid w:val="00415A92"/>
    <w:rsid w:val="00470B8C"/>
    <w:rsid w:val="004D118A"/>
    <w:rsid w:val="00501B7C"/>
    <w:rsid w:val="00565B3E"/>
    <w:rsid w:val="005D5AEF"/>
    <w:rsid w:val="00601CFF"/>
    <w:rsid w:val="006C3EF5"/>
    <w:rsid w:val="00824E8E"/>
    <w:rsid w:val="008573E7"/>
    <w:rsid w:val="00A31E2D"/>
    <w:rsid w:val="00B22C79"/>
    <w:rsid w:val="00B37DC1"/>
    <w:rsid w:val="00BB62B7"/>
    <w:rsid w:val="00BC17EF"/>
    <w:rsid w:val="00C15C4D"/>
    <w:rsid w:val="00C20CFB"/>
    <w:rsid w:val="00C2518E"/>
    <w:rsid w:val="00D26081"/>
    <w:rsid w:val="00D90E5D"/>
    <w:rsid w:val="00D951CD"/>
    <w:rsid w:val="00E65A46"/>
    <w:rsid w:val="00F51A48"/>
    <w:rsid w:val="00FB0C24"/>
    <w:rsid w:val="00FB1128"/>
    <w:rsid w:val="00FE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5D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0E5D"/>
    <w:pPr>
      <w:suppressAutoHyphens/>
      <w:autoSpaceDN w:val="0"/>
    </w:pPr>
    <w:rPr>
      <w:rFonts w:ascii="Calibri" w:eastAsia="SimSun" w:hAnsi="Calibri" w:cs="Tahoma"/>
      <w:kern w:val="3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Administrator</cp:lastModifiedBy>
  <cp:revision>17</cp:revision>
  <cp:lastPrinted>2024-03-05T13:06:00Z</cp:lastPrinted>
  <dcterms:created xsi:type="dcterms:W3CDTF">2021-10-07T11:12:00Z</dcterms:created>
  <dcterms:modified xsi:type="dcterms:W3CDTF">2024-03-05T13:07:00Z</dcterms:modified>
</cp:coreProperties>
</file>